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0F" w:rsidRDefault="00FB030F" w:rsidP="00FB03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УПРАВЛЕНИЕ НАРОДНОГО ОБРАЗОВАНИЯ</w:t>
      </w:r>
    </w:p>
    <w:p w:rsidR="00FB030F" w:rsidRDefault="00FB030F" w:rsidP="00FB03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АДМИНИСТРАЦИИ ГОРОДА МИЧУРИНСКА</w:t>
      </w:r>
    </w:p>
    <w:p w:rsidR="00B67DCA" w:rsidRDefault="00B67DCA" w:rsidP="00FB03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ТАМБОВСКОЙ ОБЛАСТИ</w:t>
      </w:r>
    </w:p>
    <w:p w:rsidR="00C64213" w:rsidRDefault="00C64213" w:rsidP="00C6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13" w:rsidRPr="0095375B" w:rsidRDefault="00C64213" w:rsidP="00C6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13" w:rsidRDefault="00C64213" w:rsidP="00C6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75B">
        <w:rPr>
          <w:rFonts w:ascii="Times New Roman" w:hAnsi="Times New Roman" w:cs="Times New Roman"/>
          <w:sz w:val="28"/>
          <w:szCs w:val="28"/>
        </w:rPr>
        <w:t>ПРИКАЗ</w:t>
      </w:r>
    </w:p>
    <w:p w:rsidR="00C64213" w:rsidRDefault="00C64213" w:rsidP="00C6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13" w:rsidRDefault="00C64213" w:rsidP="00C6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13" w:rsidRDefault="00AF7BD8" w:rsidP="00C6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BD2">
        <w:rPr>
          <w:rFonts w:ascii="Times New Roman" w:hAnsi="Times New Roman" w:cs="Times New Roman"/>
          <w:sz w:val="28"/>
          <w:szCs w:val="28"/>
        </w:rPr>
        <w:t>1</w:t>
      </w:r>
      <w:r w:rsidR="00980CC3">
        <w:rPr>
          <w:rFonts w:ascii="Times New Roman" w:hAnsi="Times New Roman" w:cs="Times New Roman"/>
          <w:sz w:val="28"/>
          <w:szCs w:val="28"/>
        </w:rPr>
        <w:t>1</w:t>
      </w:r>
      <w:r w:rsidRPr="00746BD2">
        <w:rPr>
          <w:rFonts w:ascii="Times New Roman" w:hAnsi="Times New Roman" w:cs="Times New Roman"/>
          <w:sz w:val="28"/>
          <w:szCs w:val="28"/>
        </w:rPr>
        <w:t>.07</w:t>
      </w:r>
      <w:r w:rsidR="00C64213">
        <w:rPr>
          <w:rFonts w:ascii="Times New Roman" w:hAnsi="Times New Roman" w:cs="Times New Roman"/>
          <w:sz w:val="28"/>
          <w:szCs w:val="28"/>
        </w:rPr>
        <w:t>.</w:t>
      </w:r>
      <w:r w:rsidR="008759EE">
        <w:rPr>
          <w:rFonts w:ascii="Times New Roman" w:hAnsi="Times New Roman" w:cs="Times New Roman"/>
          <w:sz w:val="28"/>
          <w:szCs w:val="28"/>
        </w:rPr>
        <w:t>2023</w:t>
      </w:r>
      <w:r w:rsidR="00C64213" w:rsidRPr="009537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64213">
        <w:rPr>
          <w:rFonts w:ascii="Times New Roman" w:hAnsi="Times New Roman" w:cs="Times New Roman"/>
          <w:sz w:val="28"/>
          <w:szCs w:val="28"/>
        </w:rPr>
        <w:t>г.</w:t>
      </w:r>
      <w:r w:rsidR="00BC53B5">
        <w:rPr>
          <w:rFonts w:ascii="Times New Roman" w:hAnsi="Times New Roman" w:cs="Times New Roman"/>
          <w:sz w:val="28"/>
          <w:szCs w:val="28"/>
        </w:rPr>
        <w:t xml:space="preserve"> </w:t>
      </w:r>
      <w:r w:rsidR="00C64213">
        <w:rPr>
          <w:rFonts w:ascii="Times New Roman" w:hAnsi="Times New Roman" w:cs="Times New Roman"/>
          <w:sz w:val="28"/>
          <w:szCs w:val="28"/>
        </w:rPr>
        <w:t>Мичуринск</w:t>
      </w:r>
      <w:r w:rsidR="00C64213" w:rsidRPr="00953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42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213" w:rsidRPr="0095375B">
        <w:rPr>
          <w:rFonts w:ascii="Times New Roman" w:hAnsi="Times New Roman" w:cs="Times New Roman"/>
          <w:sz w:val="28"/>
          <w:szCs w:val="28"/>
        </w:rPr>
        <w:t xml:space="preserve">   </w:t>
      </w:r>
      <w:r w:rsidR="00C642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4213" w:rsidRPr="0095375B">
        <w:rPr>
          <w:rFonts w:ascii="Times New Roman" w:hAnsi="Times New Roman" w:cs="Times New Roman"/>
          <w:sz w:val="28"/>
          <w:szCs w:val="28"/>
        </w:rPr>
        <w:t xml:space="preserve">№ </w:t>
      </w:r>
      <w:r w:rsidR="00C61737">
        <w:rPr>
          <w:rFonts w:ascii="Times New Roman" w:hAnsi="Times New Roman" w:cs="Times New Roman"/>
          <w:sz w:val="28"/>
          <w:szCs w:val="28"/>
        </w:rPr>
        <w:t>350</w:t>
      </w:r>
    </w:p>
    <w:p w:rsidR="00C64213" w:rsidRPr="0095375B" w:rsidRDefault="00C64213" w:rsidP="00C6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537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4213" w:rsidRPr="0095375B" w:rsidRDefault="00C64213" w:rsidP="00C6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2EB" w:rsidRDefault="007C7685" w:rsidP="008132E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О внедрении Единой модели профессиональной ориентации для обучающихся 6-11-х классов общеобразовательных организаций на территории </w:t>
      </w:r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города Мичуринска</w:t>
      </w:r>
    </w:p>
    <w:p w:rsidR="008132EB" w:rsidRDefault="008132EB" w:rsidP="008132E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</w:p>
    <w:p w:rsidR="007C7685" w:rsidRPr="008132EB" w:rsidRDefault="00746BD2" w:rsidP="008132E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proofErr w:type="gramStart"/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В соответствии с приказом Мин</w:t>
      </w:r>
      <w:r w:rsid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истерства образования и науки Тамбовской области от 07.07.2023 №1642 «</w:t>
      </w:r>
      <w:r w:rsidR="007C7685" w:rsidRPr="00490068">
        <w:rPr>
          <w:rFonts w:ascii="PT Astra Serif" w:eastAsia="Nimbus Roman No9 L" w:hAnsi="PT Astra Serif"/>
          <w:kern w:val="3"/>
          <w:sz w:val="27"/>
          <w:szCs w:val="27"/>
          <w:shd w:val="clear" w:color="auto" w:fill="FFFFFF"/>
          <w:lang w:eastAsia="zh-CN"/>
        </w:rPr>
        <w:t xml:space="preserve">О </w:t>
      </w:r>
      <w:r w:rsidR="007C7685">
        <w:rPr>
          <w:rFonts w:ascii="PT Astra Serif" w:eastAsia="Nimbus Roman No9 L" w:hAnsi="PT Astra Serif"/>
          <w:kern w:val="3"/>
          <w:sz w:val="27"/>
          <w:szCs w:val="27"/>
          <w:shd w:val="clear" w:color="auto" w:fill="FFFFFF"/>
          <w:lang w:eastAsia="zh-CN"/>
        </w:rPr>
        <w:t xml:space="preserve">внедрении Единой модели профессиональной ориентации для обучающихся </w:t>
      </w:r>
      <w:r w:rsidR="007C7685" w:rsidRPr="00490068">
        <w:rPr>
          <w:rFonts w:ascii="PT Astra Serif" w:eastAsia="Nimbus Roman No9 L" w:hAnsi="PT Astra Serif"/>
          <w:kern w:val="3"/>
          <w:sz w:val="27"/>
          <w:szCs w:val="27"/>
          <w:shd w:val="clear" w:color="auto" w:fill="FFFFFF"/>
          <w:lang w:eastAsia="zh-CN"/>
        </w:rPr>
        <w:t>6-11-х классов о</w:t>
      </w:r>
      <w:r w:rsidR="007C7685">
        <w:rPr>
          <w:rFonts w:ascii="PT Astra Serif" w:eastAsia="Nimbus Roman No9 L" w:hAnsi="PT Astra Serif"/>
          <w:kern w:val="3"/>
          <w:sz w:val="27"/>
          <w:szCs w:val="27"/>
          <w:shd w:val="clear" w:color="auto" w:fill="FFFFFF"/>
          <w:lang w:eastAsia="zh-CN"/>
        </w:rPr>
        <w:t>бщеобразовательных организаций на территории Тамбовской области»</w:t>
      </w:r>
      <w:r w:rsid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, с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целью решения задач по укреплению образовательного и технологического суверенитета, повышения эффективности организационно-педагогического сопровождения профессионального самоопределения обучающихся </w:t>
      </w:r>
      <w:r w:rsidR="00117E67" w:rsidRPr="0070257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на </w:t>
      </w:r>
      <w:r w:rsidR="00117E67" w:rsidRPr="000350E0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территории </w:t>
      </w:r>
      <w:r w:rsidR="007C7685" w:rsidRPr="000350E0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города Мичуринска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, ПРИКАЗЫВАЮ:</w:t>
      </w:r>
      <w:proofErr w:type="gramEnd"/>
    </w:p>
    <w:p w:rsidR="007C7685" w:rsidRPr="00702579" w:rsidRDefault="007C7685" w:rsidP="00AF44E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 w:rsidRPr="00746BD2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1. </w:t>
      </w:r>
      <w:r w:rsidR="00AF44E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Руководителям общеобразовательных организаций о</w:t>
      </w:r>
      <w:r w:rsidRPr="00746BD2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беспечить </w:t>
      </w:r>
      <w:r w:rsidRPr="0070257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внедрение и реал</w:t>
      </w:r>
      <w:r w:rsidR="00E31E22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изацию Единой модели профессионально</w:t>
      </w:r>
      <w:r w:rsidRPr="0070257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й ориентации - </w:t>
      </w:r>
      <w:proofErr w:type="spellStart"/>
      <w:r w:rsidRPr="0070257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профориентационный</w:t>
      </w:r>
      <w:proofErr w:type="spellEnd"/>
      <w:r w:rsidRPr="0070257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минимум (далее - </w:t>
      </w:r>
      <w:proofErr w:type="spellStart"/>
      <w:r w:rsidRPr="0070257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профминимум</w:t>
      </w:r>
      <w:proofErr w:type="spellEnd"/>
      <w:r w:rsidRPr="0070257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) для учащихся 6 – 11-х классов общеобразовательных организаций на территории </w:t>
      </w:r>
      <w:r w:rsidR="00746BD2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города Мичуринска </w:t>
      </w:r>
      <w:r w:rsidR="00AF44E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в 2023-2024 году согласно приложению.</w:t>
      </w:r>
    </w:p>
    <w:p w:rsidR="007C7685" w:rsidRPr="007C7685" w:rsidRDefault="007C7685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2. Определить:</w:t>
      </w:r>
    </w:p>
    <w:p w:rsidR="007C7685" w:rsidRPr="007C7685" w:rsidRDefault="007C7685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лицом, ответственным за внедрение и реализацию </w:t>
      </w:r>
      <w:proofErr w:type="spellStart"/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профминимума</w:t>
      </w:r>
      <w:proofErr w:type="spellEnd"/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на территории </w:t>
      </w:r>
      <w:r w:rsidR="00920754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города Мичуринска</w:t>
      </w: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Бабайцеву</w:t>
      </w:r>
      <w:proofErr w:type="spellEnd"/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Н.Л.</w:t>
      </w: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, </w:t>
      </w:r>
      <w:r w:rsidR="00920754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ведущего специалиста</w:t>
      </w:r>
      <w:r w:rsidRPr="007C7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685">
        <w:rPr>
          <w:rFonts w:ascii="Times New Roman" w:hAnsi="Times New Roman" w:cs="Times New Roman"/>
          <w:sz w:val="28"/>
          <w:szCs w:val="28"/>
        </w:rPr>
        <w:t>у</w:t>
      </w: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правления </w:t>
      </w:r>
      <w:r w:rsidR="00920754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народного</w:t>
      </w: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образования </w:t>
      </w:r>
      <w:r w:rsidR="00920754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администрации города  Мичуринска</w:t>
      </w: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Тамбовской области</w:t>
      </w:r>
      <w:proofErr w:type="gramEnd"/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;</w:t>
      </w:r>
    </w:p>
    <w:p w:rsidR="007C7685" w:rsidRPr="007C7685" w:rsidRDefault="00920754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муниципа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льным оператором по реализации </w:t>
      </w:r>
      <w:proofErr w:type="spellStart"/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профминимума</w:t>
      </w:r>
      <w:proofErr w:type="spellEnd"/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в 2023-2024 учебном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7685" w:rsidRPr="007C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Муниципальное бюджетное у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чреждение «</w:t>
      </w:r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Учебно-методический и информационный центр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»</w:t>
      </w:r>
      <w:r w:rsidR="00AA5188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г. Мичуринска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(</w:t>
      </w:r>
      <w:proofErr w:type="spellStart"/>
      <w:r w:rsidR="00D01E9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Дедешко</w:t>
      </w:r>
      <w:proofErr w:type="spellEnd"/>
      <w:r w:rsidR="00D01E9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Л.В.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);</w:t>
      </w:r>
    </w:p>
    <w:p w:rsidR="007C7685" w:rsidRPr="007C7685" w:rsidRDefault="00920754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муницип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альным координатором реализации </w:t>
      </w:r>
      <w:proofErr w:type="spellStart"/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профминимума</w:t>
      </w:r>
      <w:proofErr w:type="spellEnd"/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в 2023-2024 учебном году на территории Тамбовской области </w:t>
      </w:r>
      <w:r w:rsidR="000451AE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Солопову С</w:t>
      </w:r>
      <w:proofErr w:type="gramStart"/>
      <w:r w:rsidR="000451AE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,В</w:t>
      </w:r>
      <w:proofErr w:type="gramEnd"/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., </w:t>
      </w:r>
      <w:r w:rsidR="000451AE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заместителя </w:t>
      </w:r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директора </w:t>
      </w:r>
      <w:r w:rsidR="00D01E9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МБУ </w:t>
      </w:r>
      <w:r w:rsidR="00D01E9B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«</w:t>
      </w:r>
      <w:r w:rsidR="00D01E9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Учебно-методический и информационный центр</w:t>
      </w:r>
      <w:r w:rsidR="00D01E9B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»</w:t>
      </w:r>
      <w:r w:rsidR="00D01E9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г. Мичуринска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.</w:t>
      </w:r>
    </w:p>
    <w:p w:rsidR="00746BD2" w:rsidRDefault="007C7685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5. Общеобразовательным организациям, реализующим </w:t>
      </w:r>
      <w:proofErr w:type="spellStart"/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профминимум</w:t>
      </w:r>
      <w:proofErr w:type="spellEnd"/>
      <w:r w:rsidR="00746BD2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:</w:t>
      </w:r>
    </w:p>
    <w:p w:rsidR="007C7685" w:rsidRPr="007C7685" w:rsidRDefault="00E31E22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скорректировать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план </w:t>
      </w:r>
      <w:proofErr w:type="spellStart"/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профориентационной</w:t>
      </w:r>
      <w:proofErr w:type="spellEnd"/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работы на 2023/2024 учебный год,</w:t>
      </w:r>
      <w:r w:rsidR="007C7685" w:rsidRPr="007C7685">
        <w:rPr>
          <w:rFonts w:ascii="Times New Roman" w:hAnsi="Times New Roman" w:cs="Times New Roman"/>
          <w:sz w:val="28"/>
          <w:szCs w:val="28"/>
        </w:rPr>
        <w:t xml:space="preserve"> 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отражающий деятельность профильных предпрофессиональных классов, реализацию урочной и внеурочной деятельности, систематизацию </w:t>
      </w:r>
      <w:r w:rsidR="007C7685"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lastRenderedPageBreak/>
        <w:t>дополнительного образования, организацию воспитательной работы, профессиональное обучение, взаимодействие с родителями (з</w:t>
      </w:r>
      <w:r w:rsidR="009F4A2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аконными представителями) и </w:t>
      </w:r>
      <w:proofErr w:type="spellStart"/>
      <w:proofErr w:type="gramStart"/>
      <w:r w:rsidR="009F4A2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др</w:t>
      </w:r>
      <w:proofErr w:type="spellEnd"/>
      <w:proofErr w:type="gramEnd"/>
      <w:r w:rsidR="009F4A29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;</w:t>
      </w:r>
    </w:p>
    <w:p w:rsidR="007C7685" w:rsidRPr="007C7685" w:rsidRDefault="007C7685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обеспечить сбор согласий на обработку персональных данных обучающихся и педагогов, задействованных в </w:t>
      </w:r>
      <w:proofErr w:type="spellStart"/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профминимуме</w:t>
      </w:r>
      <w:proofErr w:type="spellEnd"/>
      <w:r w:rsidR="00AF44EB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в срок до 10.09.2023 года</w:t>
      </w: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.</w:t>
      </w:r>
    </w:p>
    <w:p w:rsidR="007C7685" w:rsidRPr="007C7685" w:rsidRDefault="007C7685" w:rsidP="007C76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</w:pPr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7. </w:t>
      </w:r>
      <w:proofErr w:type="gramStart"/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>Контроль за</w:t>
      </w:r>
      <w:proofErr w:type="gramEnd"/>
      <w:r w:rsidRPr="007C7685">
        <w:rPr>
          <w:rFonts w:ascii="Times New Roman" w:eastAsia="Nimbus Roman No9 L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исполнением приказа оставляю за собой.</w:t>
      </w:r>
    </w:p>
    <w:p w:rsidR="00AF7BD8" w:rsidRPr="000C1DFF" w:rsidRDefault="00AF7BD8" w:rsidP="00AF7BD8">
      <w:pPr>
        <w:tabs>
          <w:tab w:val="left" w:pos="0"/>
          <w:tab w:val="left" w:pos="1080"/>
        </w:tabs>
        <w:ind w:firstLine="709"/>
        <w:jc w:val="both"/>
        <w:rPr>
          <w:rFonts w:ascii="PT Astra Serif" w:hAnsi="PT Astra Serif"/>
          <w:szCs w:val="28"/>
        </w:rPr>
      </w:pPr>
    </w:p>
    <w:p w:rsidR="00C64213" w:rsidRDefault="00C64213" w:rsidP="004C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213" w:rsidRDefault="00C64213" w:rsidP="004C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4213" w:rsidRDefault="00C64213" w:rsidP="00C64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213" w:rsidRDefault="00C64213" w:rsidP="00C6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А.В. Климкин</w:t>
      </w:r>
    </w:p>
    <w:p w:rsidR="000375D0" w:rsidRDefault="000375D0"/>
    <w:p w:rsidR="00B225EC" w:rsidRDefault="00B225EC"/>
    <w:p w:rsidR="00CA16E7" w:rsidRDefault="00CA16E7"/>
    <w:p w:rsidR="00CA16E7" w:rsidRDefault="00CA16E7"/>
    <w:p w:rsidR="00CA16E7" w:rsidRDefault="00CA16E7"/>
    <w:p w:rsidR="00CA16E7" w:rsidRDefault="00CA16E7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/>
    <w:p w:rsidR="008132EB" w:rsidRDefault="008132EB" w:rsidP="004851A2">
      <w:pPr>
        <w:jc w:val="right"/>
        <w:rPr>
          <w:rFonts w:ascii="Times New Roman" w:hAnsi="Times New Roman" w:cs="Times New Roman"/>
          <w:sz w:val="28"/>
        </w:rPr>
      </w:pPr>
    </w:p>
    <w:p w:rsidR="004851A2" w:rsidRDefault="004851A2" w:rsidP="004851A2">
      <w:pPr>
        <w:jc w:val="right"/>
        <w:rPr>
          <w:rFonts w:ascii="Times New Roman" w:hAnsi="Times New Roman" w:cs="Times New Roman"/>
          <w:sz w:val="28"/>
        </w:rPr>
      </w:pPr>
    </w:p>
    <w:p w:rsidR="00E31E22" w:rsidRDefault="00E31E22" w:rsidP="004851A2">
      <w:pPr>
        <w:jc w:val="right"/>
        <w:rPr>
          <w:rFonts w:ascii="Times New Roman" w:hAnsi="Times New Roman" w:cs="Times New Roman"/>
          <w:sz w:val="28"/>
        </w:rPr>
      </w:pPr>
    </w:p>
    <w:p w:rsidR="00E31E22" w:rsidRDefault="00E31E22" w:rsidP="004851A2">
      <w:pPr>
        <w:jc w:val="right"/>
        <w:rPr>
          <w:rFonts w:ascii="Times New Roman" w:hAnsi="Times New Roman" w:cs="Times New Roman"/>
          <w:sz w:val="28"/>
        </w:rPr>
      </w:pPr>
    </w:p>
    <w:p w:rsidR="008132EB" w:rsidRPr="00B00635" w:rsidRDefault="000350E0" w:rsidP="008132EB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Приложение </w:t>
      </w:r>
    </w:p>
    <w:p w:rsidR="008132EB" w:rsidRDefault="008132EB" w:rsidP="008132EB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0063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 приказу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управления </w:t>
      </w:r>
    </w:p>
    <w:p w:rsidR="008132EB" w:rsidRPr="00B00635" w:rsidRDefault="008132EB" w:rsidP="008132EB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народного образования</w:t>
      </w:r>
    </w:p>
    <w:p w:rsidR="008132EB" w:rsidRDefault="008132EB" w:rsidP="008132EB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администрации г. Мичуринска</w:t>
      </w:r>
    </w:p>
    <w:p w:rsidR="008132EB" w:rsidRPr="00B00635" w:rsidRDefault="008132EB" w:rsidP="008132EB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0063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Тамбовской  области</w:t>
      </w:r>
    </w:p>
    <w:p w:rsidR="008132EB" w:rsidRPr="00B00635" w:rsidRDefault="008132EB" w:rsidP="008132EB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0063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</w:t>
      </w:r>
      <w:r w:rsidR="00841CD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11.07.2023 </w:t>
      </w:r>
      <w:r w:rsidRPr="00B0063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№ </w:t>
      </w:r>
      <w:r w:rsidR="00841CD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350</w:t>
      </w:r>
    </w:p>
    <w:p w:rsidR="008132EB" w:rsidRDefault="008132EB" w:rsidP="004851A2">
      <w:pPr>
        <w:jc w:val="right"/>
        <w:rPr>
          <w:rFonts w:ascii="Times New Roman" w:hAnsi="Times New Roman" w:cs="Times New Roman"/>
          <w:sz w:val="28"/>
        </w:rPr>
      </w:pPr>
    </w:p>
    <w:p w:rsidR="00980CC3" w:rsidRDefault="00980CC3" w:rsidP="00980CC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16754">
        <w:rPr>
          <w:rFonts w:ascii="PT Astra Serif" w:hAnsi="PT Astra Serif"/>
          <w:sz w:val="28"/>
          <w:szCs w:val="28"/>
        </w:rPr>
        <w:t xml:space="preserve">Перечень общеобразовательных организаций, реализующих </w:t>
      </w:r>
      <w:proofErr w:type="spellStart"/>
      <w:r w:rsidRPr="00B16754">
        <w:rPr>
          <w:rFonts w:ascii="PT Astra Serif" w:hAnsi="PT Astra Serif"/>
          <w:sz w:val="28"/>
          <w:szCs w:val="28"/>
        </w:rPr>
        <w:t>профориентационный</w:t>
      </w:r>
      <w:proofErr w:type="spellEnd"/>
      <w:r w:rsidRPr="00B16754">
        <w:rPr>
          <w:rFonts w:ascii="PT Astra Serif" w:hAnsi="PT Astra Serif"/>
          <w:sz w:val="28"/>
          <w:szCs w:val="28"/>
        </w:rPr>
        <w:t xml:space="preserve"> минимум на территории </w:t>
      </w:r>
      <w:r>
        <w:rPr>
          <w:rFonts w:ascii="PT Astra Serif" w:hAnsi="PT Astra Serif"/>
          <w:sz w:val="28"/>
          <w:szCs w:val="28"/>
        </w:rPr>
        <w:t>города Мичуринска</w:t>
      </w:r>
    </w:p>
    <w:p w:rsidR="00980CC3" w:rsidRDefault="00980CC3" w:rsidP="00980CC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16754">
        <w:rPr>
          <w:rFonts w:ascii="PT Astra Serif" w:hAnsi="PT Astra Serif"/>
          <w:sz w:val="28"/>
          <w:szCs w:val="28"/>
        </w:rPr>
        <w:t xml:space="preserve"> в 2023-2024 учебном году</w:t>
      </w:r>
    </w:p>
    <w:p w:rsidR="00980CC3" w:rsidRPr="00B16754" w:rsidRDefault="00980CC3" w:rsidP="00980CC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реализации </w:t>
            </w:r>
            <w:proofErr w:type="spellStart"/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№5 «Научно-технологический центр имени И.В. Мичурина» г. Мичуринска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7»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№9»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№15»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№17 «Юнармеец»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№18 имени Героя Советского Союза Эдуарда Дмитриевича Потапова»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80CC3" w:rsidTr="00A3251C">
        <w:tc>
          <w:tcPr>
            <w:tcW w:w="5353" w:type="dxa"/>
          </w:tcPr>
          <w:p w:rsidR="00980CC3" w:rsidRPr="00161133" w:rsidRDefault="00980CC3" w:rsidP="00B50C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№19»</w:t>
            </w:r>
          </w:p>
        </w:tc>
        <w:tc>
          <w:tcPr>
            <w:tcW w:w="4218" w:type="dxa"/>
          </w:tcPr>
          <w:p w:rsidR="00980CC3" w:rsidRPr="00161133" w:rsidRDefault="00980CC3" w:rsidP="00B50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13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980CC3" w:rsidRDefault="00980CC3" w:rsidP="00980CC3">
      <w:pPr>
        <w:jc w:val="center"/>
        <w:rPr>
          <w:rFonts w:ascii="Times New Roman" w:hAnsi="Times New Roman" w:cs="Times New Roman"/>
          <w:sz w:val="28"/>
        </w:rPr>
      </w:pPr>
    </w:p>
    <w:p w:rsidR="00980CC3" w:rsidRDefault="00980CC3" w:rsidP="004851A2">
      <w:pPr>
        <w:jc w:val="right"/>
        <w:rPr>
          <w:rFonts w:ascii="Times New Roman" w:hAnsi="Times New Roman" w:cs="Times New Roman"/>
          <w:sz w:val="28"/>
        </w:rPr>
      </w:pPr>
    </w:p>
    <w:p w:rsidR="00980CC3" w:rsidRDefault="00980CC3" w:rsidP="004851A2">
      <w:pPr>
        <w:jc w:val="right"/>
        <w:rPr>
          <w:rFonts w:ascii="Times New Roman" w:hAnsi="Times New Roman" w:cs="Times New Roman"/>
          <w:sz w:val="28"/>
        </w:rPr>
      </w:pPr>
    </w:p>
    <w:p w:rsidR="00980CC3" w:rsidRDefault="00980CC3" w:rsidP="004851A2">
      <w:pPr>
        <w:jc w:val="right"/>
        <w:rPr>
          <w:rFonts w:ascii="Times New Roman" w:hAnsi="Times New Roman" w:cs="Times New Roman"/>
          <w:sz w:val="28"/>
        </w:rPr>
      </w:pPr>
    </w:p>
    <w:p w:rsidR="008132EB" w:rsidRDefault="008132EB" w:rsidP="004851A2">
      <w:pPr>
        <w:jc w:val="right"/>
        <w:rPr>
          <w:rFonts w:ascii="Times New Roman" w:hAnsi="Times New Roman" w:cs="Times New Roman"/>
          <w:sz w:val="28"/>
        </w:rPr>
      </w:pPr>
    </w:p>
    <w:p w:rsidR="00841CD4" w:rsidRDefault="00841CD4" w:rsidP="004851A2">
      <w:pPr>
        <w:jc w:val="right"/>
        <w:rPr>
          <w:rFonts w:ascii="Times New Roman" w:hAnsi="Times New Roman" w:cs="Times New Roman"/>
          <w:sz w:val="28"/>
        </w:rPr>
      </w:pPr>
    </w:p>
    <w:p w:rsidR="00824BD9" w:rsidRDefault="00824BD9" w:rsidP="000350E0">
      <w:pPr>
        <w:rPr>
          <w:rFonts w:ascii="Times New Roman" w:hAnsi="Times New Roman" w:cs="Times New Roman"/>
          <w:sz w:val="28"/>
        </w:rPr>
      </w:pPr>
    </w:p>
    <w:sectPr w:rsidR="0082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3"/>
    <w:rsid w:val="00007F6F"/>
    <w:rsid w:val="000350E0"/>
    <w:rsid w:val="000375D0"/>
    <w:rsid w:val="000429CD"/>
    <w:rsid w:val="000451AE"/>
    <w:rsid w:val="00055130"/>
    <w:rsid w:val="000702D2"/>
    <w:rsid w:val="00077273"/>
    <w:rsid w:val="00080B52"/>
    <w:rsid w:val="00113DE0"/>
    <w:rsid w:val="00117E67"/>
    <w:rsid w:val="001369C9"/>
    <w:rsid w:val="00161133"/>
    <w:rsid w:val="00181CB7"/>
    <w:rsid w:val="001A6D0A"/>
    <w:rsid w:val="001B4347"/>
    <w:rsid w:val="001B6BD7"/>
    <w:rsid w:val="0025545C"/>
    <w:rsid w:val="002B0792"/>
    <w:rsid w:val="002B55B9"/>
    <w:rsid w:val="002C2758"/>
    <w:rsid w:val="002C769D"/>
    <w:rsid w:val="00307819"/>
    <w:rsid w:val="00307B2C"/>
    <w:rsid w:val="00320ADE"/>
    <w:rsid w:val="00322595"/>
    <w:rsid w:val="003300AF"/>
    <w:rsid w:val="003310A1"/>
    <w:rsid w:val="0034067B"/>
    <w:rsid w:val="00355580"/>
    <w:rsid w:val="00387D7C"/>
    <w:rsid w:val="003A290E"/>
    <w:rsid w:val="003B440F"/>
    <w:rsid w:val="003D1F62"/>
    <w:rsid w:val="003D59C5"/>
    <w:rsid w:val="003E0E2B"/>
    <w:rsid w:val="0040166D"/>
    <w:rsid w:val="004169DC"/>
    <w:rsid w:val="0046346C"/>
    <w:rsid w:val="0046377C"/>
    <w:rsid w:val="004664D4"/>
    <w:rsid w:val="00472617"/>
    <w:rsid w:val="00474F28"/>
    <w:rsid w:val="004851A2"/>
    <w:rsid w:val="004938B6"/>
    <w:rsid w:val="0049496C"/>
    <w:rsid w:val="004B4483"/>
    <w:rsid w:val="004C484F"/>
    <w:rsid w:val="00541CA6"/>
    <w:rsid w:val="00550C6F"/>
    <w:rsid w:val="00550E39"/>
    <w:rsid w:val="00552B8F"/>
    <w:rsid w:val="005555F0"/>
    <w:rsid w:val="00556A8A"/>
    <w:rsid w:val="00560E07"/>
    <w:rsid w:val="00582359"/>
    <w:rsid w:val="00592E6D"/>
    <w:rsid w:val="005A1B0D"/>
    <w:rsid w:val="005A2EF6"/>
    <w:rsid w:val="005A5568"/>
    <w:rsid w:val="005E7FE5"/>
    <w:rsid w:val="00602FA4"/>
    <w:rsid w:val="00604F6B"/>
    <w:rsid w:val="006277AD"/>
    <w:rsid w:val="00633B09"/>
    <w:rsid w:val="00676869"/>
    <w:rsid w:val="006965DE"/>
    <w:rsid w:val="006A7EEE"/>
    <w:rsid w:val="006C3110"/>
    <w:rsid w:val="006D56DC"/>
    <w:rsid w:val="006E420D"/>
    <w:rsid w:val="00702579"/>
    <w:rsid w:val="00713FAE"/>
    <w:rsid w:val="007151D6"/>
    <w:rsid w:val="00746BD2"/>
    <w:rsid w:val="00765719"/>
    <w:rsid w:val="00790079"/>
    <w:rsid w:val="00794FE4"/>
    <w:rsid w:val="007A30BD"/>
    <w:rsid w:val="007A6C97"/>
    <w:rsid w:val="007C7685"/>
    <w:rsid w:val="007D1D31"/>
    <w:rsid w:val="007F4585"/>
    <w:rsid w:val="00802638"/>
    <w:rsid w:val="008132EB"/>
    <w:rsid w:val="00824BD9"/>
    <w:rsid w:val="00841CD4"/>
    <w:rsid w:val="00854CAD"/>
    <w:rsid w:val="00856EE4"/>
    <w:rsid w:val="008759EE"/>
    <w:rsid w:val="00875A0A"/>
    <w:rsid w:val="008A6086"/>
    <w:rsid w:val="008B7862"/>
    <w:rsid w:val="008C2A7B"/>
    <w:rsid w:val="008E25F0"/>
    <w:rsid w:val="00907DF0"/>
    <w:rsid w:val="00920754"/>
    <w:rsid w:val="00930073"/>
    <w:rsid w:val="00966208"/>
    <w:rsid w:val="00980CC3"/>
    <w:rsid w:val="009A2C47"/>
    <w:rsid w:val="009B6C1F"/>
    <w:rsid w:val="009C58C5"/>
    <w:rsid w:val="009F4A29"/>
    <w:rsid w:val="00A3251C"/>
    <w:rsid w:val="00A5385E"/>
    <w:rsid w:val="00A63041"/>
    <w:rsid w:val="00A67EB3"/>
    <w:rsid w:val="00A82808"/>
    <w:rsid w:val="00A9208C"/>
    <w:rsid w:val="00AA18C6"/>
    <w:rsid w:val="00AA4252"/>
    <w:rsid w:val="00AA5188"/>
    <w:rsid w:val="00AB5A3D"/>
    <w:rsid w:val="00AD0292"/>
    <w:rsid w:val="00AD7ABD"/>
    <w:rsid w:val="00AF3CB9"/>
    <w:rsid w:val="00AF44EB"/>
    <w:rsid w:val="00AF7BD8"/>
    <w:rsid w:val="00B0260E"/>
    <w:rsid w:val="00B1451C"/>
    <w:rsid w:val="00B150AA"/>
    <w:rsid w:val="00B20B91"/>
    <w:rsid w:val="00B225EC"/>
    <w:rsid w:val="00B412AC"/>
    <w:rsid w:val="00B64BFA"/>
    <w:rsid w:val="00B67DCA"/>
    <w:rsid w:val="00B70604"/>
    <w:rsid w:val="00B845B2"/>
    <w:rsid w:val="00B84C5B"/>
    <w:rsid w:val="00B93698"/>
    <w:rsid w:val="00B97602"/>
    <w:rsid w:val="00BA08DC"/>
    <w:rsid w:val="00BA7337"/>
    <w:rsid w:val="00BC0AC5"/>
    <w:rsid w:val="00BC53B5"/>
    <w:rsid w:val="00BC7A72"/>
    <w:rsid w:val="00C05D35"/>
    <w:rsid w:val="00C267D7"/>
    <w:rsid w:val="00C32384"/>
    <w:rsid w:val="00C3374B"/>
    <w:rsid w:val="00C362EC"/>
    <w:rsid w:val="00C43DB6"/>
    <w:rsid w:val="00C61345"/>
    <w:rsid w:val="00C61737"/>
    <w:rsid w:val="00C64213"/>
    <w:rsid w:val="00C65C6F"/>
    <w:rsid w:val="00C86671"/>
    <w:rsid w:val="00C91078"/>
    <w:rsid w:val="00CA16E7"/>
    <w:rsid w:val="00CA6480"/>
    <w:rsid w:val="00CB4FB2"/>
    <w:rsid w:val="00D01E9B"/>
    <w:rsid w:val="00D04EF7"/>
    <w:rsid w:val="00D211BC"/>
    <w:rsid w:val="00D2197E"/>
    <w:rsid w:val="00D30665"/>
    <w:rsid w:val="00D51A0E"/>
    <w:rsid w:val="00D5638C"/>
    <w:rsid w:val="00DA4AAE"/>
    <w:rsid w:val="00DC07CB"/>
    <w:rsid w:val="00DF33EB"/>
    <w:rsid w:val="00DF4639"/>
    <w:rsid w:val="00DF60BF"/>
    <w:rsid w:val="00E16B40"/>
    <w:rsid w:val="00E31E22"/>
    <w:rsid w:val="00E32824"/>
    <w:rsid w:val="00E64F71"/>
    <w:rsid w:val="00EB34B2"/>
    <w:rsid w:val="00ED4BCD"/>
    <w:rsid w:val="00ED6562"/>
    <w:rsid w:val="00ED662D"/>
    <w:rsid w:val="00ED67E6"/>
    <w:rsid w:val="00EE1FCD"/>
    <w:rsid w:val="00EE6AF0"/>
    <w:rsid w:val="00EF0027"/>
    <w:rsid w:val="00EF34C1"/>
    <w:rsid w:val="00EF640B"/>
    <w:rsid w:val="00F26331"/>
    <w:rsid w:val="00F30D3D"/>
    <w:rsid w:val="00F379C0"/>
    <w:rsid w:val="00F856CD"/>
    <w:rsid w:val="00F97B69"/>
    <w:rsid w:val="00FA2635"/>
    <w:rsid w:val="00FB030F"/>
    <w:rsid w:val="00FC5E0A"/>
    <w:rsid w:val="00FD0D84"/>
    <w:rsid w:val="00FD5670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F7BD8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7BD8"/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paragraph" w:styleId="a6">
    <w:name w:val="Body Text Indent"/>
    <w:basedOn w:val="a"/>
    <w:link w:val="a7"/>
    <w:rsid w:val="00AF7BD8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F7BD8"/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character" w:customStyle="1" w:styleId="fontstyle01">
    <w:name w:val="fontstyle01"/>
    <w:rsid w:val="00AF7B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4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F7BD8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7BD8"/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paragraph" w:styleId="a6">
    <w:name w:val="Body Text Indent"/>
    <w:basedOn w:val="a"/>
    <w:link w:val="a7"/>
    <w:rsid w:val="00AF7BD8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F7BD8"/>
    <w:rPr>
      <w:rFonts w:ascii="Times New Roman" w:eastAsia="SimSun" w:hAnsi="Times New Roman" w:cs="Times New Roman"/>
      <w:kern w:val="1"/>
      <w:sz w:val="28"/>
      <w:szCs w:val="20"/>
      <w:lang w:eastAsia="ru-RU"/>
    </w:rPr>
  </w:style>
  <w:style w:type="character" w:customStyle="1" w:styleId="fontstyle01">
    <w:name w:val="fontstyle01"/>
    <w:rsid w:val="00AF7B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4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234</cp:revision>
  <cp:lastPrinted>2023-07-12T06:27:00Z</cp:lastPrinted>
  <dcterms:created xsi:type="dcterms:W3CDTF">2019-03-14T12:55:00Z</dcterms:created>
  <dcterms:modified xsi:type="dcterms:W3CDTF">2023-08-22T08:52:00Z</dcterms:modified>
</cp:coreProperties>
</file>